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693F" w14:textId="0CDD2F8D" w:rsidR="00482B29" w:rsidRDefault="000459F0">
      <w:r>
        <w:t>August 3, 2026</w:t>
      </w:r>
    </w:p>
    <w:p w14:paraId="7074FBA4" w14:textId="77777777" w:rsidR="000459F0" w:rsidRDefault="000459F0"/>
    <w:p w14:paraId="7865648A" w14:textId="2AC7089A" w:rsidR="000459F0" w:rsidRDefault="000459F0">
      <w:r>
        <w:t xml:space="preserve">Rule Modification </w:t>
      </w:r>
      <w:r w:rsidR="00630C94">
        <w:t>R</w:t>
      </w:r>
      <w:r>
        <w:t>ecommendation at Show Committee Meeting on July 30, 2026</w:t>
      </w:r>
    </w:p>
    <w:p w14:paraId="0EBF5C5F" w14:textId="77777777" w:rsidR="000459F0" w:rsidRDefault="000459F0"/>
    <w:p w14:paraId="7219B0A8" w14:textId="3943B041" w:rsidR="000459F0" w:rsidRDefault="000459F0">
      <w:r>
        <w:t>Rule Modification</w:t>
      </w:r>
    </w:p>
    <w:p w14:paraId="2E8FB96D" w14:textId="17BA146C" w:rsidR="000459F0" w:rsidRDefault="000459F0">
      <w:r>
        <w:t>August 3, 2026</w:t>
      </w:r>
    </w:p>
    <w:p w14:paraId="2BCDC8C4" w14:textId="4CA3C9C0" w:rsidR="000459F0" w:rsidRDefault="000459F0">
      <w:r>
        <w:t>Article XII:  Class Specifications, Judging Percentage, Sanctioned Classes and Retirement Ceremonies</w:t>
      </w:r>
    </w:p>
    <w:p w14:paraId="3669CE73" w14:textId="359C2605" w:rsidR="000459F0" w:rsidRDefault="000459F0">
      <w:r>
        <w:t>Section 12.1 Class Specifications and Judging Percentages</w:t>
      </w:r>
    </w:p>
    <w:p w14:paraId="4BD2D202" w14:textId="34C84F4E" w:rsidR="000459F0" w:rsidRDefault="000459F0">
      <w:r>
        <w:t>15. Racking Ponies</w:t>
      </w:r>
    </w:p>
    <w:p w14:paraId="5863E370" w14:textId="29A507B8" w:rsidR="000459F0" w:rsidRDefault="000459F0">
      <w:r>
        <w:t>Delete…must be exhibited by a rider 17 years old and under</w:t>
      </w:r>
    </w:p>
    <w:p w14:paraId="1A497D7F" w14:textId="4F6DA272" w:rsidR="000459F0" w:rsidRDefault="000459F0">
      <w:r>
        <w:t xml:space="preserve">To Read:  </w:t>
      </w:r>
    </w:p>
    <w:p w14:paraId="0AA02368" w14:textId="058AF53A" w:rsidR="000459F0" w:rsidRDefault="000459F0">
      <w:r>
        <w:t>15.  Ponies 60” and under.  To be judged 30% Show Walk, 30% Slow Rack, 30% Fast Rack, 10% Confirmation</w:t>
      </w:r>
    </w:p>
    <w:p w14:paraId="5A5E81AB" w14:textId="77777777" w:rsidR="000459F0" w:rsidRDefault="000459F0"/>
    <w:p w14:paraId="290490D9" w14:textId="77777777" w:rsidR="000459F0" w:rsidRDefault="000459F0"/>
    <w:p w14:paraId="37026A9C" w14:textId="408343D4" w:rsidR="000459F0" w:rsidRDefault="000459F0">
      <w:r>
        <w:t>Respectfully,</w:t>
      </w:r>
    </w:p>
    <w:p w14:paraId="27D4C351" w14:textId="77777777" w:rsidR="000459F0" w:rsidRDefault="000459F0"/>
    <w:p w14:paraId="7F0ACE64" w14:textId="1F5B014F" w:rsidR="000459F0" w:rsidRDefault="000459F0">
      <w:r>
        <w:t>Jim Morris</w:t>
      </w:r>
    </w:p>
    <w:p w14:paraId="269604E8" w14:textId="549B4C85" w:rsidR="000459F0" w:rsidRDefault="000459F0">
      <w:r>
        <w:t>Cc</w:t>
      </w:r>
      <w:r>
        <w:tab/>
        <w:t>RHBAA Office</w:t>
      </w:r>
    </w:p>
    <w:p w14:paraId="573FEBEA" w14:textId="2E00B2C6" w:rsidR="000459F0" w:rsidRDefault="000459F0">
      <w:r>
        <w:tab/>
        <w:t>Bill Strickland, RHBAA President</w:t>
      </w:r>
    </w:p>
    <w:p w14:paraId="00FD95BA" w14:textId="77777777" w:rsidR="000459F0" w:rsidRDefault="000459F0"/>
    <w:sectPr w:rsidR="00045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F0"/>
    <w:rsid w:val="000459F0"/>
    <w:rsid w:val="00482B29"/>
    <w:rsid w:val="005575FB"/>
    <w:rsid w:val="00630C94"/>
    <w:rsid w:val="00883201"/>
    <w:rsid w:val="00AC29A7"/>
    <w:rsid w:val="00BD2FCD"/>
    <w:rsid w:val="00C6390E"/>
    <w:rsid w:val="00E52EE0"/>
    <w:rsid w:val="00F2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A762E"/>
  <w15:chartTrackingRefBased/>
  <w15:docId w15:val="{8115E57A-86A9-4F00-9134-81D79633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9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9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9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9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9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9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9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9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9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9F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9F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9F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9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9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9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9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9F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9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9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9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Dawson, Marissa</cp:lastModifiedBy>
  <cp:revision>2</cp:revision>
  <dcterms:created xsi:type="dcterms:W3CDTF">2026-08-11T16:49:00Z</dcterms:created>
  <dcterms:modified xsi:type="dcterms:W3CDTF">2026-08-11T16:49:00Z</dcterms:modified>
</cp:coreProperties>
</file>